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70209E" w:rsidP="00175783">
      <w:pPr>
        <w:jc w:val="center"/>
      </w:pPr>
      <w:r>
        <w:t>KELLOGG COMPANY</w:t>
      </w:r>
    </w:p>
    <w:p w:rsidR="0070209E" w:rsidRDefault="0070209E" w:rsidP="0070209E">
      <w:pPr>
        <w:jc w:val="center"/>
      </w:pPr>
      <w:r>
        <w:t xml:space="preserve">by [Name] </w:t>
      </w:r>
    </w:p>
    <w:p w:rsidR="0070209E" w:rsidRDefault="0070209E" w:rsidP="0070209E">
      <w:pPr>
        <w:jc w:val="center"/>
      </w:pPr>
    </w:p>
    <w:p w:rsidR="0070209E" w:rsidRDefault="0070209E" w:rsidP="0070209E">
      <w:pPr>
        <w:jc w:val="center"/>
      </w:pPr>
    </w:p>
    <w:p w:rsidR="0070209E" w:rsidRDefault="0070209E" w:rsidP="0070209E">
      <w:pPr>
        <w:jc w:val="center"/>
      </w:pPr>
    </w:p>
    <w:p w:rsidR="0070209E" w:rsidRDefault="0070209E" w:rsidP="0070209E">
      <w:pPr>
        <w:jc w:val="center"/>
      </w:pPr>
      <w:r>
        <w:t xml:space="preserve">Course </w:t>
      </w:r>
    </w:p>
    <w:p w:rsidR="0070209E" w:rsidRDefault="0070209E" w:rsidP="0070209E">
      <w:pPr>
        <w:jc w:val="center"/>
      </w:pPr>
      <w:r>
        <w:t xml:space="preserve">Professor’s Name </w:t>
      </w:r>
    </w:p>
    <w:p w:rsidR="0070209E" w:rsidRDefault="0070209E" w:rsidP="0070209E">
      <w:pPr>
        <w:jc w:val="center"/>
      </w:pPr>
      <w:r>
        <w:t xml:space="preserve">Institution Location of Institution </w:t>
      </w:r>
    </w:p>
    <w:p w:rsidR="0070209E" w:rsidRDefault="0070209E" w:rsidP="0070209E">
      <w:pPr>
        <w:jc w:val="center"/>
      </w:pPr>
      <w:r>
        <w:t>Date</w:t>
      </w:r>
    </w:p>
    <w:p w:rsidR="00A710F0" w:rsidRDefault="00A710F0">
      <w:r>
        <w:br w:type="page"/>
      </w:r>
    </w:p>
    <w:p w:rsidR="006666F6" w:rsidRDefault="006666F6" w:rsidP="00A710F0">
      <w:pPr>
        <w:jc w:val="center"/>
      </w:pPr>
      <w:r>
        <w:lastRenderedPageBreak/>
        <w:t>Product/Market Diversity</w:t>
      </w:r>
    </w:p>
    <w:p w:rsidR="006666F6" w:rsidRDefault="006666F6" w:rsidP="00A710F0">
      <w:pPr>
        <w:ind w:firstLine="720"/>
      </w:pPr>
      <w:r>
        <w:t>Kellogg is a multinational food manufacturing company in the United States of America. Many different types of foods get produced by the organization. The company gets involved in the large production of cereal and other convenient foods.  Production of toasted pastries, crackers, and cookies gets done</w:t>
      </w:r>
      <w:r w:rsidRPr="00887A67">
        <w:t xml:space="preserve"> </w:t>
      </w:r>
      <w:r>
        <w:t>(</w:t>
      </w:r>
      <w:r w:rsidRPr="00607869">
        <w:t>Tybo</w:t>
      </w:r>
      <w:r>
        <w:t xml:space="preserve">ut, &amp; Calkins, 2019). Also, cereal bars, frozen waffles, and meat alternatives. Kellogg Company offers these varieties of foods to allow consumers to purchase what they need. The creation of many arrays of foods to get sold is significant in increasing the company's productivity. Diversity in the kind of food products offered by the organization is essential for promoting growth. Many sales get made when the diversity of products get developed. People have preferences on tastes and commodities that organizations produce. Offering cereals and foods of different types helps in product development within Kellogg. Purchases of most foods occur and lead to high profits achieved. </w:t>
      </w:r>
    </w:p>
    <w:p w:rsidR="006666F6" w:rsidRDefault="006666F6" w:rsidP="00A710F0">
      <w:pPr>
        <w:ind w:firstLine="720"/>
      </w:pPr>
      <w:r>
        <w:t>Diverse marketing also gets performed at Kellogg through a diverse workforce and supplier base. The diverse workforce helps Kellogg deploy strategies for meeting business goals and serve the customers</w:t>
      </w:r>
      <w:r w:rsidRPr="0062357C">
        <w:t xml:space="preserve"> </w:t>
      </w:r>
      <w:r>
        <w:t xml:space="preserve">(Kotler </w:t>
      </w:r>
      <w:r w:rsidR="004A1875">
        <w:t>e</w:t>
      </w:r>
      <w:r>
        <w:t>t al. 2019</w:t>
      </w:r>
      <w:r w:rsidR="004A1875">
        <w:t>, p.</w:t>
      </w:r>
      <w:r w:rsidR="004A1875" w:rsidRPr="004A1875">
        <w:t xml:space="preserve"> </w:t>
      </w:r>
      <w:r w:rsidR="004A1875" w:rsidRPr="00607869">
        <w:t>482</w:t>
      </w:r>
      <w:r>
        <w:t xml:space="preserve">). The workers at Kellogg develop new useful ways that assist Kellogg in reaching their customers in different areas around the world. An inclusive and open environment gets used to welcome the perspectives and ideas of workers. Sales of the products get done on online platforms to reach most buyers. The product's information gets depicted on the online platforms leading to the understanding of what consumers can purchase. Marketing gets done on the company's website allow most people to access information about cereals and foods.  Diversity in the workers employed has increased innovative procedures. Workers have influenced the use of online platforms to communicate with consumers effectively.  </w:t>
      </w:r>
    </w:p>
    <w:p w:rsidR="006666F6" w:rsidRDefault="006666F6" w:rsidP="00A710F0">
      <w:pPr>
        <w:ind w:firstLine="720"/>
      </w:pPr>
      <w:r>
        <w:lastRenderedPageBreak/>
        <w:t>Additionally, Kellogg Company has promoted a better packaging strategy that increases marketing demands. Management of diverse product portfolios needs to range from the kind of substances produced. Kellogg has managed to create a diverse food processor portfolio ranging from mainstream, iconic to natural brands (</w:t>
      </w:r>
      <w:r w:rsidRPr="00607869">
        <w:t>Tybo</w:t>
      </w:r>
      <w:r>
        <w:t xml:space="preserve">ut, &amp; Calkins, 2019). The operations at Kellogg Company would represent the promotion of diverse meals to get consumed. Marketing of food products would get maintained in improving brands of products offered at Kellogg. Branding of the products has increased the market demand to an extent much profit gets achieved by the organization. Packaging of the Kellogg Company products creates an attraction to a large consumer base. Effective packaging allows products to have a new look that deserve to achieve high sales. </w:t>
      </w:r>
    </w:p>
    <w:p w:rsidR="006666F6" w:rsidRDefault="006666F6" w:rsidP="00A710F0">
      <w:r>
        <w:t xml:space="preserve">Success </w:t>
      </w:r>
      <w:r w:rsidR="00A710F0">
        <w:t>Criteria</w:t>
      </w:r>
    </w:p>
    <w:p w:rsidR="006666F6" w:rsidRDefault="006666F6" w:rsidP="00A710F0">
      <w:pPr>
        <w:ind w:firstLine="720"/>
      </w:pPr>
      <w:r>
        <w:t xml:space="preserve">Kellogg Company has achieved success in the market through the provision of cereals and convenient foods like cookies. The company has gathered many profits in the market.  The company has created more than 20 branches in different countries. Primarily, Kellogg has maintained an unwavering commitment to ethics and performance. The values that the organization uses ensure that compliance and ethical business get conducted at all times. The company abides by the ethics that help in improving quality and performance standards (Tahat, 2020). The employees promote workplace environment compliance as expected by the business standard guidelines. Kellogg Company promotes effective performance that increases integrity in the business undertaken. The sales of foods and cereals get undertaken by the guidelines of business ethics that govern food production. Kellogg Company's success gets attributed to an improved commitment to ethics and performance standards that get used. Compliance with these </w:t>
      </w:r>
      <w:r>
        <w:lastRenderedPageBreak/>
        <w:t xml:space="preserve">factors has ensured the right food, prices, and information to get offered. Consumers have developed a loyalty to the organization's products which has led to high profit earned. </w:t>
      </w:r>
    </w:p>
    <w:p w:rsidR="006666F6" w:rsidRDefault="006666F6" w:rsidP="00A710F0">
      <w:pPr>
        <w:ind w:firstLine="720"/>
      </w:pPr>
      <w:r>
        <w:t>Secondly, the leadership at Kellogg involves servant and transformational leadership styles. Delegation of duties gets performed to improve decision-making on the products that need to get sold. Food products that get sold by Kellogg Company have got decided by the management and staff members. All the workers dare to make decisions regarding the food product that Kellogg offers</w:t>
      </w:r>
      <w:r w:rsidRPr="00BF064A">
        <w:t xml:space="preserve"> </w:t>
      </w:r>
      <w:r>
        <w:t xml:space="preserve">(Tahat, 2020). There is no monitoring of workers because they perform their tasks appropriately. Kellogg's leadership has provided the pillar of success that gets enjoyed in the business. Servant leadership gets used by the management to listen to the junior staff members and perform their suggestions. Workers at Kellogg organization feel motivated to work and serve the customers to their best. Placing the suggestion and ideas of staff members first by the management is necessary.  It improves the motivation amongst workers to continue working hard within their departments. Servant and transformational leadership has provided pillar in the improvement of success at Kellogg. </w:t>
      </w:r>
    </w:p>
    <w:p w:rsidR="006666F6" w:rsidRDefault="006666F6" w:rsidP="00A710F0">
      <w:pPr>
        <w:ind w:firstLine="720"/>
      </w:pPr>
      <w:r>
        <w:t>Thirdly, the company's success gets attributed to the creation of diverse network relationships and professional opportunities. Kellogg Company opened many branches in 20 countries that led to an increase in their global marketing strategy</w:t>
      </w:r>
      <w:r w:rsidRPr="00F64447">
        <w:t xml:space="preserve"> </w:t>
      </w:r>
      <w:r>
        <w:t>(</w:t>
      </w:r>
      <w:r w:rsidRPr="00607869">
        <w:t>C</w:t>
      </w:r>
      <w:r>
        <w:t xml:space="preserve">hua, &amp; Yoo, 2018). The branches have increased their marketing to more than 180 countries to get served cereals from Kellogg Company. The opening of many branches led to interaction with new people from different countries. The need of people got determined by the Kellogg organization, and decisions to satisfy them got implemented. The creation of professional relationships with various countries developed a competitive advantage. Consumers from various countries have led to Kellogg earning large sums of profit. People love the food products produced in the </w:t>
      </w:r>
      <w:r>
        <w:lastRenderedPageBreak/>
        <w:t xml:space="preserve">company, and customer loyalty has got achieved. A robust network with other countries helped Kellogg to spread its branches in other countries. The working conditions that get promoted by Kellogg Organization form a significant state for the company. </w:t>
      </w:r>
    </w:p>
    <w:p w:rsidR="006666F6" w:rsidRDefault="006666F6" w:rsidP="00A710F0">
      <w:r>
        <w:t xml:space="preserve">Sustaining </w:t>
      </w:r>
      <w:r w:rsidR="00A710F0">
        <w:t>Competitive Advantage</w:t>
      </w:r>
    </w:p>
    <w:p w:rsidR="006666F6" w:rsidRDefault="006666F6" w:rsidP="00A710F0">
      <w:pPr>
        <w:ind w:firstLine="720"/>
      </w:pPr>
      <w:r>
        <w:t>Kellogg Company has manufacturing facilities in more than 20 countries across the world. The branches have made the products of the company available in more than 180 countries. The outlets get involved in supplying food to different countries. Marketing of foods produced by Kellogg can get reached by most people in more than 180 countries. An increase in the number of manufacturing facilities has ensured many customers get accessed. Kellogg provides stiff competition to other organizations in meeting customers (Kang 2019</w:t>
      </w:r>
      <w:r w:rsidR="00A710F0">
        <w:t>, p.12</w:t>
      </w:r>
      <w:r>
        <w:t>). Companies like Starbucks and KFC provide competition that may prevent the development of other organizations. Kellogg has maintained their position of providing customers with the foods they require. The creation of many manufacturing facilities in different countries has led to the creation of customer loyalty. The foods that get offered influence customers to make purchases on Kellogg's website. The selling of products would get done across the world with the assistance of mobile social media platforms in Facebook. The platform would increase the brand awareness of Kellogg Company amongst the people.  The use of digital media, as well as billboards for promotion, is sufficient.  Information concerning discounts and pricing would get shown on billboards to help in attracting many consumers.</w:t>
      </w:r>
    </w:p>
    <w:p w:rsidR="006666F6" w:rsidRDefault="006666F6" w:rsidP="00A710F0">
      <w:pPr>
        <w:ind w:firstLine="720"/>
      </w:pPr>
      <w:r>
        <w:t>Also, a strong product portfolio has formed a competitive advantage for Kellogg Company (Kang 2019</w:t>
      </w:r>
      <w:r w:rsidR="00A710F0">
        <w:t>, p.15</w:t>
      </w:r>
      <w:r>
        <w:t xml:space="preserve">). Kellogg is the world's largest cereal maker and the second-largest maker of cookies as well as snacks. The distribution of these foods gets performed in more than </w:t>
      </w:r>
      <w:r>
        <w:lastRenderedPageBreak/>
        <w:t xml:space="preserve">160 countries. Consumers across the world have developed trust and loyalty in cookies and cereals produced. The strong product portfolio has seen the company focus on the provision of food to buyers. Most people make a purchase of cereals and cookies on the company. The company achieves much profit as a result of the strong product portfolio created. The distribution of cereals and cookies has increased in most countries. Kellogg has spread its roots into more than one hundred and sixty countries because of its strong product portfolio. Most countries have developed a loyalty to the products and allowed their citizens to consume them. Kellogg has emerged as a strong brand-building company which has led to increasing in the market served. The company spends more than 8% of its revenue to build its brand. The company has emerged powerful than others in the market. </w:t>
      </w:r>
    </w:p>
    <w:p w:rsidR="006666F6" w:rsidRDefault="006666F6" w:rsidP="00A710F0">
      <w:pPr>
        <w:ind w:firstLine="720"/>
      </w:pPr>
      <w:r>
        <w:t>Moreover, Kellogg has ensured the cereals; cookies, and snacks produced consist of high quality. The foods produced have got well preservation that enables most customers to purchase for their consumption. The snacks and cookies distributed to more than 180 countries have got a sweet taste that influences more people to purchase. Production of high-quality foods is necessary for attracting many consumers to the website of the company. The snacks and cookies get sold at affordable prices that improve purchases from consumers. Production of foods with high quality influenced high purchasing power amongst people. Offering high-quality cereals and convenient foods would encourage most purchases to get made. Kellogg has improved the number of foods they offer to their consumers because of increased demand (Kang 2019</w:t>
      </w:r>
      <w:r w:rsidR="00A710F0">
        <w:t>, p16</w:t>
      </w:r>
      <w:r>
        <w:t xml:space="preserve">). Competitive advantage gets set by Kellogg on the affordability and better taste of cereals and convenient foods. Sales of cereals and foods at affordable prices have increased the number of people the products. Production of high-quality foods increases the urge of people to make more purchases. </w:t>
      </w:r>
    </w:p>
    <w:p w:rsidR="006666F6" w:rsidRDefault="006666F6" w:rsidP="00A710F0">
      <w:r>
        <w:lastRenderedPageBreak/>
        <w:t xml:space="preserve">International </w:t>
      </w:r>
      <w:r w:rsidR="00A710F0">
        <w:t>Strategy</w:t>
      </w:r>
    </w:p>
    <w:p w:rsidR="006666F6" w:rsidRDefault="006666F6" w:rsidP="00A710F0">
      <w:pPr>
        <w:ind w:firstLine="720"/>
      </w:pPr>
      <w:r>
        <w:t>Kellogg Company uses a mix of geographic, demographic, and psychographic segmentation to promote the marketing of its products to 180 countries. The demography that gets targeted by Kellogg includes people from the ages of 15 to 40. People between these age brackets are many with the employed population also high. People from ages of 25 to 40 got jobs that can sustain their lives and can purchase cereals for their consumption. Targeting people of such groups has led to an increase in the number of consumers. Increasing the number of branches to other countries was a strategy of increasing the consumer base</w:t>
      </w:r>
      <w:r w:rsidRPr="00936AC5">
        <w:t xml:space="preserve"> </w:t>
      </w:r>
      <w:r>
        <w:t xml:space="preserve">(Dubiel Et al. 2018). More profits got achieved through the opening of branches in other countries. The strategy gets aimed at improving sales that the company makes as well as satisfy consumer needs. Segmentation of the population is a strategy that helps in overcoming the competition Kellogg face in the market. Determining the population to get served to promote understanding of people needs get performed. The right kind of foods and cereals would influence purchases to get promoted by buyers. </w:t>
      </w:r>
    </w:p>
    <w:p w:rsidR="006666F6" w:rsidRDefault="006666F6" w:rsidP="00A710F0">
      <w:pPr>
        <w:ind w:firstLine="720"/>
      </w:pPr>
      <w:r>
        <w:t>Furthermore, Kellogg uses psychographic segmentation to determine the lifestyle of people in different countries</w:t>
      </w:r>
      <w:r w:rsidRPr="003F116B">
        <w:t xml:space="preserve"> </w:t>
      </w:r>
      <w:r w:rsidR="00A710F0">
        <w:t>(Brewster</w:t>
      </w:r>
      <w:r>
        <w:t xml:space="preserve"> 2017</w:t>
      </w:r>
      <w:r w:rsidR="00A710F0">
        <w:t>, p. 1608</w:t>
      </w:r>
      <w:r>
        <w:t xml:space="preserve">). The branches existing in specific countries got created because of people's love for cookies, cereals, and crackers. Besides, the buying behavior of people in some countries is high. Encouragement has got developed in Kellogg to set its business. The high purchasing power of people encourages Kellogg to set its branches to receive profits from the consumers. Determining people purchasing lifestyle in other countries influenced the decision of setting branches. Kellogg Company set their organization and ensured adequate food and cereals got produced. People made enough purchases to suit their </w:t>
      </w:r>
      <w:r>
        <w:lastRenderedPageBreak/>
        <w:t xml:space="preserve">needs. Determining the increased purchasing lifestyle of customers encouraged Kellogg to situate most branches in different countries. </w:t>
      </w:r>
    </w:p>
    <w:p w:rsidR="006666F6" w:rsidRDefault="006666F6" w:rsidP="00A710F0">
      <w:pPr>
        <w:ind w:firstLine="720"/>
      </w:pPr>
      <w:r>
        <w:t xml:space="preserve">Also, the competitive advantage that Kellogg used is essential in maintaining development in the global market. A useful online website and excellent products allow a company to attract the most loyal customers. A good reputation is essential in creating a difference between Kellogg and its competitors. The creation of a website would allow the buyer to make an order of the products. The order would get made irrespective of the place they get found. People can order materials and feel satisfied by posting their comments on the company's website. Most loyal customers would visit a company that contains useful websites where goods and services get offered efficiently. Websites made Kellogg get trusted by a large consumer base from other countries. The use of the company website assisted Kellogg to gain market access in other countries. Purchases that got conducted by people led to an increase in the promotion of marketing global strategies. A good reputation is essential in maintaining a strong relationship between a company and its customers. The majority of customers like to get served systematically without any form of lousy reputation getting created in a company. </w:t>
      </w:r>
    </w:p>
    <w:p w:rsidR="006666F6" w:rsidRDefault="006666F6" w:rsidP="00A710F0">
      <w:pPr>
        <w:jc w:val="center"/>
      </w:pPr>
      <w:r>
        <w:t>Conclusion</w:t>
      </w:r>
    </w:p>
    <w:p w:rsidR="006666F6" w:rsidRDefault="006666F6" w:rsidP="00A710F0">
      <w:pPr>
        <w:ind w:firstLine="720"/>
      </w:pPr>
      <w:r>
        <w:t xml:space="preserve">Kellogg Company has enjoyed most of the marketing activities that exist in most countries. The company has developed a competitive advantage that assists in product development. Kellogg Company has managed to reach success through ensuring quality food and cereals get offered. Consumers have developed trust in the foods and cereals that the company sells. Improved use of websites by Kellogg is influential in creating online shopping. More than 180 countries can make orders of products that the company offers. Effective methods </w:t>
      </w:r>
      <w:r>
        <w:lastRenderedPageBreak/>
        <w:t>of performing the sales through understanding the market have promoted the creation of branches in the countries. Influential profit margins get received by the organization's productive international marketing strategies.</w:t>
      </w:r>
    </w:p>
    <w:p w:rsidR="006666F6" w:rsidRDefault="006666F6" w:rsidP="006666F6"/>
    <w:p w:rsidR="006666F6" w:rsidRDefault="006666F6" w:rsidP="006666F6"/>
    <w:p w:rsidR="006666F6" w:rsidRDefault="006666F6" w:rsidP="006666F6"/>
    <w:p w:rsidR="006666F6" w:rsidRDefault="006666F6" w:rsidP="006666F6"/>
    <w:p w:rsidR="006666F6" w:rsidRPr="00E13FA6" w:rsidRDefault="006666F6" w:rsidP="006666F6">
      <w:pPr>
        <w:ind w:firstLine="284"/>
        <w:jc w:val="center"/>
      </w:pPr>
      <w:r>
        <w:t>References</w:t>
      </w:r>
    </w:p>
    <w:p w:rsidR="006666F6" w:rsidRPr="00607869" w:rsidRDefault="006666F6" w:rsidP="00A710F0">
      <w:pPr>
        <w:ind w:left="720" w:hanging="720"/>
      </w:pPr>
      <w:r w:rsidRPr="00607869">
        <w:t xml:space="preserve">Brewster, R. (2017). Enforcing the FCPA: International Resonance and Domestic Strategy. </w:t>
      </w:r>
      <w:r w:rsidRPr="00607869">
        <w:rPr>
          <w:i/>
          <w:iCs/>
        </w:rPr>
        <w:t>Va. L. Rev.</w:t>
      </w:r>
      <w:r w:rsidRPr="00607869">
        <w:t xml:space="preserve">, </w:t>
      </w:r>
      <w:r w:rsidRPr="00607869">
        <w:rPr>
          <w:i/>
          <w:iCs/>
        </w:rPr>
        <w:t>103</w:t>
      </w:r>
      <w:r w:rsidRPr="00607869">
        <w:t>, 1611.</w:t>
      </w:r>
    </w:p>
    <w:p w:rsidR="006666F6" w:rsidRPr="00607869" w:rsidRDefault="006666F6" w:rsidP="00A710F0">
      <w:pPr>
        <w:ind w:left="720" w:hanging="720"/>
      </w:pPr>
      <w:r w:rsidRPr="00607869">
        <w:t xml:space="preserve">Chua, C. S., &amp; Yoo, C. A. (2018). </w:t>
      </w:r>
      <w:r w:rsidRPr="00607869">
        <w:rPr>
          <w:i/>
          <w:iCs/>
        </w:rPr>
        <w:t>Future of grocery retail shopping: challenges and opportunities in e-commerce grocery shopping</w:t>
      </w:r>
      <w:r w:rsidRPr="00607869">
        <w:t xml:space="preserve"> (Doctoral dissertation, Massachusetts Institute of Technology).</w:t>
      </w:r>
    </w:p>
    <w:p w:rsidR="006666F6" w:rsidRPr="001C152E" w:rsidRDefault="006666F6" w:rsidP="00A710F0">
      <w:pPr>
        <w:ind w:left="720" w:hanging="720"/>
      </w:pPr>
      <w:r w:rsidRPr="001C152E">
        <w:t xml:space="preserve">Dubiel, A., Banerjee, S., Ernst, H., &amp; Subramaniam, M. (2018). International-market-information use across new-product-development stages. </w:t>
      </w:r>
      <w:r w:rsidRPr="001C152E">
        <w:rPr>
          <w:i/>
          <w:iCs/>
        </w:rPr>
        <w:t>International Marketing Review</w:t>
      </w:r>
      <w:r w:rsidRPr="001C152E">
        <w:t>.</w:t>
      </w:r>
    </w:p>
    <w:p w:rsidR="006666F6" w:rsidRPr="001C152E" w:rsidRDefault="006666F6" w:rsidP="00A710F0">
      <w:pPr>
        <w:ind w:left="720" w:hanging="720"/>
      </w:pPr>
      <w:r w:rsidRPr="001C152E">
        <w:t xml:space="preserve">Kang, H. (2019). AN </w:t>
      </w:r>
      <w:r w:rsidR="00A710F0" w:rsidRPr="001C152E">
        <w:t>application of ‘building blocks of competitive advantage ‘approach to the us cereal market leaders</w:t>
      </w:r>
      <w:r w:rsidRPr="001C152E">
        <w:t xml:space="preserve">. </w:t>
      </w:r>
      <w:r w:rsidRPr="001C152E">
        <w:rPr>
          <w:i/>
          <w:iCs/>
        </w:rPr>
        <w:t>International Journal of Management Studies</w:t>
      </w:r>
      <w:r w:rsidRPr="001C152E">
        <w:t xml:space="preserve">, </w:t>
      </w:r>
      <w:r w:rsidRPr="001C152E">
        <w:rPr>
          <w:i/>
          <w:iCs/>
        </w:rPr>
        <w:t>25</w:t>
      </w:r>
      <w:r w:rsidRPr="001C152E">
        <w:t>(2), 1-17.</w:t>
      </w:r>
    </w:p>
    <w:p w:rsidR="006666F6" w:rsidRPr="00607869" w:rsidRDefault="006666F6" w:rsidP="006666F6">
      <w:pPr>
        <w:ind w:left="284" w:hanging="284"/>
      </w:pPr>
      <w:r w:rsidRPr="00607869">
        <w:lastRenderedPageBreak/>
        <w:t xml:space="preserve">Kotler, P., Manrai, L. A., Lascu, D. N., &amp; Manrai, A. K. (2019). Influence of country and company characteristics on international business decisions: A review, conceptual model, and propositions. </w:t>
      </w:r>
      <w:r w:rsidRPr="00607869">
        <w:rPr>
          <w:i/>
          <w:iCs/>
        </w:rPr>
        <w:t>International Business Review</w:t>
      </w:r>
      <w:r w:rsidRPr="00607869">
        <w:t xml:space="preserve">, </w:t>
      </w:r>
      <w:r w:rsidRPr="00607869">
        <w:rPr>
          <w:i/>
          <w:iCs/>
        </w:rPr>
        <w:t>28</w:t>
      </w:r>
      <w:r w:rsidRPr="00607869">
        <w:t>(3), 482-498.</w:t>
      </w:r>
    </w:p>
    <w:p w:rsidR="006666F6" w:rsidRPr="00607869" w:rsidRDefault="006666F6" w:rsidP="006666F6">
      <w:pPr>
        <w:ind w:left="284" w:hanging="284"/>
      </w:pPr>
      <w:bookmarkStart w:id="0" w:name="_GoBack"/>
      <w:r w:rsidRPr="00607869">
        <w:t>Tahat</w:t>
      </w:r>
      <w:bookmarkEnd w:id="0"/>
      <w:r w:rsidRPr="00607869">
        <w:t xml:space="preserve">, G. (2020). </w:t>
      </w:r>
      <w:r w:rsidRPr="00607869">
        <w:rPr>
          <w:i/>
          <w:iCs/>
        </w:rPr>
        <w:t>Knowledge Sharing, Organizational Capabilities, and Innovation Management to Sustain Competitive Advantage</w:t>
      </w:r>
      <w:r w:rsidRPr="00607869">
        <w:t xml:space="preserve"> (Doctoral dissertation, Capella University).</w:t>
      </w:r>
    </w:p>
    <w:p w:rsidR="006666F6" w:rsidRPr="00607869" w:rsidRDefault="006666F6" w:rsidP="006666F6">
      <w:pPr>
        <w:ind w:left="284" w:hanging="284"/>
      </w:pPr>
      <w:r w:rsidRPr="00607869">
        <w:t xml:space="preserve">Tybout, A. M., &amp; Calkins, T. (2019). </w:t>
      </w:r>
      <w:r w:rsidRPr="00607869">
        <w:rPr>
          <w:i/>
          <w:iCs/>
        </w:rPr>
        <w:t>Kellogg on Branding in a Hyper-connected World</w:t>
      </w:r>
      <w:r w:rsidRPr="00607869">
        <w:t>. John Wiley &amp; Sons.</w:t>
      </w: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884" w:rsidRDefault="009E1884" w:rsidP="00790ECD">
      <w:pPr>
        <w:spacing w:after="0" w:line="240" w:lineRule="auto"/>
      </w:pPr>
      <w:r>
        <w:separator/>
      </w:r>
    </w:p>
  </w:endnote>
  <w:endnote w:type="continuationSeparator" w:id="0">
    <w:p w:rsidR="009E1884" w:rsidRDefault="009E188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884" w:rsidRDefault="009E1884" w:rsidP="00790ECD">
      <w:pPr>
        <w:spacing w:after="0" w:line="240" w:lineRule="auto"/>
      </w:pPr>
      <w:r>
        <w:separator/>
      </w:r>
    </w:p>
  </w:footnote>
  <w:footnote w:type="continuationSeparator" w:id="0">
    <w:p w:rsidR="009E1884" w:rsidRDefault="009E188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A2F85" w:rsidP="007E72D9">
        <w:pPr>
          <w:pStyle w:val="Header"/>
        </w:pPr>
        <w:r>
          <w:tab/>
        </w:r>
        <w:r>
          <w:tab/>
        </w:r>
        <w:r w:rsidR="00052DA2">
          <w:fldChar w:fldCharType="begin"/>
        </w:r>
        <w:r w:rsidR="00052DA2">
          <w:instrText xml:space="preserve"> PAGE   \* MERGEFORMAT </w:instrText>
        </w:r>
        <w:r w:rsidR="00052DA2">
          <w:fldChar w:fldCharType="separate"/>
        </w:r>
        <w:r w:rsidR="004A1875">
          <w:rPr>
            <w:noProof/>
          </w:rPr>
          <w:t>2</w:t>
        </w:r>
        <w:r w:rsidR="00052DA2">
          <w:rPr>
            <w:noProof/>
          </w:rPr>
          <w:fldChar w:fldCharType="end"/>
        </w:r>
      </w:p>
    </w:sdtContent>
  </w:sdt>
  <w:p w:rsidR="003A2F85" w:rsidRDefault="007E72D9">
    <w:pPr>
      <w:pStyle w:val="Header"/>
    </w:pPr>
    <w:r>
      <w:t xml:space="preserve">KELLOGG COMPANY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70209E" w:rsidP="0070209E">
    <w:pPr>
      <w:pStyle w:val="Header"/>
      <w:jc w:val="both"/>
    </w:pPr>
    <w:r>
      <w:tab/>
    </w:r>
    <w:r>
      <w:tab/>
      <w:t xml:space="preserve">Kellogg Company </w:t>
    </w:r>
    <w:r>
      <w:fldChar w:fldCharType="begin"/>
    </w:r>
    <w:r>
      <w:instrText xml:space="preserve"> PAGE   \* MERGEFORMAT </w:instrText>
    </w:r>
    <w:r>
      <w:fldChar w:fldCharType="separate"/>
    </w:r>
    <w:r w:rsidR="004A1875">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A1875"/>
    <w:rsid w:val="004B10DF"/>
    <w:rsid w:val="004C5BAC"/>
    <w:rsid w:val="004E53B8"/>
    <w:rsid w:val="00506140"/>
    <w:rsid w:val="00530D21"/>
    <w:rsid w:val="00571E8E"/>
    <w:rsid w:val="005855C2"/>
    <w:rsid w:val="005E1C46"/>
    <w:rsid w:val="005E3954"/>
    <w:rsid w:val="00603DD4"/>
    <w:rsid w:val="00644DC6"/>
    <w:rsid w:val="00646AEA"/>
    <w:rsid w:val="00655C99"/>
    <w:rsid w:val="006666F6"/>
    <w:rsid w:val="00667FB0"/>
    <w:rsid w:val="006B1076"/>
    <w:rsid w:val="006D2A92"/>
    <w:rsid w:val="0070209E"/>
    <w:rsid w:val="00717D92"/>
    <w:rsid w:val="00732876"/>
    <w:rsid w:val="00763A5F"/>
    <w:rsid w:val="00790ECD"/>
    <w:rsid w:val="007B395F"/>
    <w:rsid w:val="007D0D3E"/>
    <w:rsid w:val="007D63B1"/>
    <w:rsid w:val="007E72D9"/>
    <w:rsid w:val="00821224"/>
    <w:rsid w:val="00825A3D"/>
    <w:rsid w:val="008848E4"/>
    <w:rsid w:val="008B30B4"/>
    <w:rsid w:val="008B38A0"/>
    <w:rsid w:val="008E3E48"/>
    <w:rsid w:val="008F3A56"/>
    <w:rsid w:val="00903890"/>
    <w:rsid w:val="00930BFD"/>
    <w:rsid w:val="00935496"/>
    <w:rsid w:val="00973CC6"/>
    <w:rsid w:val="009C7EF0"/>
    <w:rsid w:val="009D031F"/>
    <w:rsid w:val="009E1884"/>
    <w:rsid w:val="00A2254C"/>
    <w:rsid w:val="00A23DDC"/>
    <w:rsid w:val="00A5752C"/>
    <w:rsid w:val="00A60FB8"/>
    <w:rsid w:val="00A710F0"/>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6C0F"/>
  <w15:docId w15:val="{5787D349-8379-4311-84C7-55DF801A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ED3B-F7D9-4788-9BAA-330510D8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2021-03-07T20:09:00Z</dcterms:created>
  <dcterms:modified xsi:type="dcterms:W3CDTF">2021-03-07T20:09:00Z</dcterms:modified>
</cp:coreProperties>
</file>